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9" w:rsidRPr="00D97D6E" w:rsidRDefault="00C31B79" w:rsidP="00C31B79">
      <w:pPr>
        <w:pStyle w:val="Default"/>
        <w:jc w:val="center"/>
        <w:rPr>
          <w:sz w:val="28"/>
          <w:szCs w:val="28"/>
        </w:rPr>
      </w:pPr>
      <w:r w:rsidRPr="00D97D6E">
        <w:rPr>
          <w:b/>
          <w:bCs/>
          <w:sz w:val="28"/>
          <w:szCs w:val="28"/>
        </w:rPr>
        <w:t>Аннотация</w:t>
      </w:r>
    </w:p>
    <w:p w:rsidR="00C31B79" w:rsidRPr="00D97D6E" w:rsidRDefault="00C31B79" w:rsidP="00C31B79">
      <w:pPr>
        <w:pStyle w:val="Default"/>
        <w:jc w:val="center"/>
        <w:rPr>
          <w:b/>
          <w:bCs/>
          <w:sz w:val="28"/>
          <w:szCs w:val="28"/>
        </w:rPr>
      </w:pPr>
      <w:r w:rsidRPr="00D97D6E">
        <w:rPr>
          <w:b/>
          <w:bCs/>
          <w:sz w:val="28"/>
          <w:szCs w:val="28"/>
        </w:rPr>
        <w:t xml:space="preserve">к рабочей программе по </w:t>
      </w:r>
      <w:r>
        <w:rPr>
          <w:b/>
          <w:bCs/>
          <w:sz w:val="28"/>
          <w:szCs w:val="28"/>
        </w:rPr>
        <w:t>черчению</w:t>
      </w:r>
      <w:r w:rsidRPr="00D97D6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</w:t>
      </w:r>
      <w:r w:rsidRPr="00D97D6E">
        <w:rPr>
          <w:b/>
          <w:bCs/>
          <w:sz w:val="28"/>
          <w:szCs w:val="28"/>
        </w:rPr>
        <w:t xml:space="preserve"> класс)</w:t>
      </w:r>
    </w:p>
    <w:p w:rsidR="00C31B79" w:rsidRPr="00C178B2" w:rsidRDefault="00C31B79" w:rsidP="00C31B79">
      <w:pPr>
        <w:pStyle w:val="Default"/>
        <w:jc w:val="center"/>
        <w:rPr>
          <w:sz w:val="32"/>
          <w:szCs w:val="32"/>
        </w:rPr>
      </w:pPr>
    </w:p>
    <w:p w:rsidR="00C31B79" w:rsidRPr="00D97D6E" w:rsidRDefault="00C31B79" w:rsidP="00C31B79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D97D6E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Федеральным </w:t>
      </w:r>
      <w:r>
        <w:rPr>
          <w:rFonts w:ascii="Times New Roman" w:hAnsi="Times New Roman"/>
          <w:sz w:val="28"/>
          <w:szCs w:val="28"/>
        </w:rPr>
        <w:t>компонентом</w:t>
      </w:r>
      <w:r w:rsidRPr="00D97D6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97D6E">
        <w:rPr>
          <w:rFonts w:ascii="Times New Roman" w:hAnsi="Times New Roman"/>
          <w:sz w:val="28"/>
          <w:szCs w:val="28"/>
        </w:rPr>
        <w:t xml:space="preserve"> 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D97D6E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3E336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0210D0">
        <w:rPr>
          <w:rFonts w:ascii="Times New Roman" w:hAnsi="Times New Roman"/>
          <w:sz w:val="28"/>
          <w:szCs w:val="28"/>
        </w:rPr>
        <w:t>,</w:t>
      </w:r>
      <w:r w:rsidR="003E3360">
        <w:rPr>
          <w:rFonts w:ascii="Times New Roman" w:hAnsi="Times New Roman"/>
          <w:sz w:val="28"/>
          <w:szCs w:val="28"/>
        </w:rPr>
        <w:t xml:space="preserve"> </w:t>
      </w:r>
      <w:r w:rsidRPr="00D97D6E">
        <w:rPr>
          <w:rFonts w:ascii="Times New Roman" w:hAnsi="Times New Roman"/>
          <w:sz w:val="28"/>
          <w:szCs w:val="28"/>
        </w:rPr>
        <w:t xml:space="preserve"> на основе </w:t>
      </w:r>
      <w:r w:rsidRPr="00B56EEF">
        <w:rPr>
          <w:rFonts w:ascii="Times New Roman" w:hAnsi="Times New Roman"/>
          <w:sz w:val="28"/>
          <w:szCs w:val="28"/>
        </w:rPr>
        <w:t xml:space="preserve">авторской программы Степаковой В.В. </w:t>
      </w:r>
      <w:r w:rsidRPr="00B56EEF">
        <w:rPr>
          <w:rFonts w:ascii="Times New Roman" w:hAnsi="Times New Roman"/>
          <w:b/>
          <w:sz w:val="28"/>
          <w:szCs w:val="28"/>
        </w:rPr>
        <w:t>«Черчение 7-9 классы»</w:t>
      </w:r>
      <w:r w:rsidR="002F47F3">
        <w:rPr>
          <w:rFonts w:ascii="Times New Roman" w:hAnsi="Times New Roman"/>
          <w:sz w:val="28"/>
          <w:szCs w:val="28"/>
        </w:rPr>
        <w:t xml:space="preserve"> в </w:t>
      </w:r>
      <w:r w:rsidRPr="00B56EEF">
        <w:rPr>
          <w:rFonts w:ascii="Times New Roman" w:hAnsi="Times New Roman"/>
          <w:sz w:val="28"/>
          <w:szCs w:val="28"/>
        </w:rPr>
        <w:t>сборник</w:t>
      </w:r>
      <w:r w:rsidR="002F47F3">
        <w:rPr>
          <w:rFonts w:ascii="Times New Roman" w:hAnsi="Times New Roman"/>
          <w:sz w:val="28"/>
          <w:szCs w:val="28"/>
        </w:rPr>
        <w:t>е</w:t>
      </w:r>
      <w:r w:rsidRPr="00B56EEF">
        <w:rPr>
          <w:rFonts w:ascii="Times New Roman" w:hAnsi="Times New Roman"/>
          <w:sz w:val="28"/>
          <w:szCs w:val="28"/>
        </w:rPr>
        <w:t xml:space="preserve">: </w:t>
      </w:r>
      <w:r w:rsidRPr="00B56EEF">
        <w:rPr>
          <w:rFonts w:ascii="Times New Roman" w:hAnsi="Times New Roman"/>
          <w:b/>
          <w:sz w:val="28"/>
          <w:szCs w:val="28"/>
        </w:rPr>
        <w:t>«Программы общеобразовательных учреждений. Черчение 7- 9 классы»</w:t>
      </w:r>
      <w:r w:rsidR="004F0F41">
        <w:rPr>
          <w:rFonts w:ascii="Times New Roman" w:hAnsi="Times New Roman"/>
          <w:sz w:val="28"/>
          <w:szCs w:val="28"/>
        </w:rPr>
        <w:t xml:space="preserve"> / авторы-составители:</w:t>
      </w:r>
      <w:r w:rsidRPr="00B56EEF">
        <w:rPr>
          <w:rFonts w:ascii="Times New Roman" w:hAnsi="Times New Roman"/>
          <w:sz w:val="28"/>
          <w:szCs w:val="28"/>
        </w:rPr>
        <w:t xml:space="preserve"> Степакова В.В., Анисимов</w:t>
      </w:r>
      <w:r w:rsidR="002F47F3">
        <w:rPr>
          <w:rFonts w:ascii="Times New Roman" w:hAnsi="Times New Roman"/>
          <w:sz w:val="28"/>
          <w:szCs w:val="28"/>
        </w:rPr>
        <w:t>а Л.Н. -  М.: Просвещение, 2010</w:t>
      </w:r>
      <w:r w:rsidRPr="00B56EEF">
        <w:rPr>
          <w:rFonts w:ascii="Times New Roman" w:hAnsi="Times New Roman"/>
          <w:sz w:val="28"/>
          <w:szCs w:val="28"/>
        </w:rPr>
        <w:t>.</w:t>
      </w:r>
    </w:p>
    <w:p w:rsidR="00C31B79" w:rsidRPr="00D97D6E" w:rsidRDefault="00C31B79" w:rsidP="00C3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7D6E">
        <w:rPr>
          <w:rFonts w:ascii="Times New Roman" w:hAnsi="Times New Roman" w:cs="Times New Roman"/>
          <w:sz w:val="28"/>
          <w:szCs w:val="28"/>
        </w:rPr>
        <w:t xml:space="preserve">Количество часов всего –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D97D6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D6E">
        <w:rPr>
          <w:rFonts w:ascii="Times New Roman" w:hAnsi="Times New Roman" w:cs="Times New Roman"/>
          <w:sz w:val="28"/>
          <w:szCs w:val="28"/>
        </w:rPr>
        <w:t xml:space="preserve"> ч в неделю) из них </w:t>
      </w:r>
      <w:r w:rsidRPr="00D97D6E">
        <w:rPr>
          <w:rFonts w:ascii="Times New Roman" w:hAnsi="Times New Roman" w:cs="Times New Roman"/>
          <w:b/>
          <w:sz w:val="28"/>
          <w:szCs w:val="28"/>
        </w:rPr>
        <w:t>резервное время –</w:t>
      </w:r>
      <w:r>
        <w:rPr>
          <w:rFonts w:ascii="Times New Roman" w:hAnsi="Times New Roman" w:cs="Times New Roman"/>
          <w:b/>
          <w:sz w:val="28"/>
          <w:szCs w:val="28"/>
        </w:rPr>
        <w:t>2 часа.</w:t>
      </w:r>
    </w:p>
    <w:p w:rsidR="00C31B79" w:rsidRPr="00C37979" w:rsidRDefault="00C31B79" w:rsidP="00C31B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EE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B56EEF">
        <w:rPr>
          <w:rFonts w:ascii="Times New Roman" w:hAnsi="Times New Roman" w:cs="Times New Roman"/>
          <w:b/>
          <w:sz w:val="28"/>
          <w:szCs w:val="28"/>
        </w:rPr>
        <w:t>учебника: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Черчение</w:t>
      </w:r>
      <w:r w:rsidR="003F79E9">
        <w:rPr>
          <w:rFonts w:ascii="Times New Roman" w:hAnsi="Times New Roman" w:cs="Times New Roman"/>
          <w:sz w:val="28"/>
          <w:szCs w:val="28"/>
        </w:rPr>
        <w:t>: учебник</w:t>
      </w:r>
      <w:r w:rsidRPr="00B56EEF">
        <w:rPr>
          <w:rFonts w:ascii="Times New Roman" w:hAnsi="Times New Roman" w:cs="Times New Roman"/>
          <w:sz w:val="28"/>
          <w:szCs w:val="28"/>
        </w:rPr>
        <w:t xml:space="preserve"> для общеобразоват</w:t>
      </w:r>
      <w:r w:rsidR="003F79E9">
        <w:rPr>
          <w:rFonts w:ascii="Times New Roman" w:hAnsi="Times New Roman" w:cs="Times New Roman"/>
          <w:sz w:val="28"/>
          <w:szCs w:val="28"/>
        </w:rPr>
        <w:t>ельных</w:t>
      </w:r>
      <w:r w:rsidRPr="00B56EEF">
        <w:rPr>
          <w:rFonts w:ascii="Times New Roman" w:hAnsi="Times New Roman" w:cs="Times New Roman"/>
          <w:sz w:val="28"/>
          <w:szCs w:val="28"/>
        </w:rPr>
        <w:t xml:space="preserve"> учреждений  / [</w:t>
      </w:r>
      <w:r w:rsidRPr="00C37979">
        <w:rPr>
          <w:rFonts w:ascii="Times New Roman" w:eastAsia="Calibri" w:hAnsi="Times New Roman" w:cs="Times New Roman"/>
          <w:sz w:val="28"/>
          <w:szCs w:val="28"/>
        </w:rPr>
        <w:t>Ботвинников А. Д</w:t>
      </w:r>
      <w:r w:rsidRPr="00C3797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56EEF">
        <w:rPr>
          <w:rFonts w:ascii="Times New Roman" w:hAnsi="Times New Roman" w:cs="Times New Roman"/>
          <w:sz w:val="28"/>
          <w:szCs w:val="28"/>
        </w:rPr>
        <w:t xml:space="preserve">.].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6EEF">
        <w:rPr>
          <w:rFonts w:ascii="Times New Roman" w:hAnsi="Times New Roman" w:cs="Times New Roman"/>
          <w:sz w:val="28"/>
          <w:szCs w:val="28"/>
        </w:rPr>
        <w:t xml:space="preserve">-е изд., </w:t>
      </w:r>
      <w:r>
        <w:rPr>
          <w:rFonts w:ascii="Times New Roman" w:hAnsi="Times New Roman" w:cs="Times New Roman"/>
          <w:sz w:val="28"/>
          <w:szCs w:val="28"/>
        </w:rPr>
        <w:t>доработ</w:t>
      </w:r>
      <w:r w:rsidR="003F79E9">
        <w:rPr>
          <w:rFonts w:ascii="Times New Roman" w:hAnsi="Times New Roman" w:cs="Times New Roman"/>
          <w:sz w:val="28"/>
          <w:szCs w:val="28"/>
        </w:rPr>
        <w:t>ан</w:t>
      </w:r>
      <w:r w:rsidRPr="00B56EEF">
        <w:rPr>
          <w:rFonts w:ascii="Times New Roman" w:hAnsi="Times New Roman" w:cs="Times New Roman"/>
          <w:sz w:val="28"/>
          <w:szCs w:val="28"/>
        </w:rPr>
        <w:t xml:space="preserve"> - М.: </w:t>
      </w:r>
      <w:r w:rsidRPr="00C37979">
        <w:rPr>
          <w:rFonts w:ascii="Times New Roman" w:eastAsia="Calibri" w:hAnsi="Times New Roman" w:cs="Times New Roman"/>
          <w:sz w:val="28"/>
          <w:szCs w:val="28"/>
        </w:rPr>
        <w:t>Астрель, 2008.- 221с.: ил</w:t>
      </w:r>
      <w:r w:rsidRPr="00C37979">
        <w:rPr>
          <w:rFonts w:ascii="Times New Roman" w:hAnsi="Times New Roman" w:cs="Times New Roman"/>
          <w:sz w:val="28"/>
          <w:szCs w:val="28"/>
        </w:rPr>
        <w:t>.</w:t>
      </w:r>
    </w:p>
    <w:p w:rsidR="00890056" w:rsidRPr="00890056" w:rsidRDefault="00C31B79" w:rsidP="00E870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056">
        <w:rPr>
          <w:rFonts w:ascii="Times New Roman" w:hAnsi="Times New Roman" w:cs="Times New Roman"/>
          <w:sz w:val="28"/>
          <w:szCs w:val="28"/>
        </w:rPr>
        <w:t>Рабочая программа включает разделы: пояснительную записку; содержание курса;</w:t>
      </w:r>
      <w:r w:rsidR="003F79E9">
        <w:rPr>
          <w:rFonts w:ascii="Times New Roman" w:hAnsi="Times New Roman" w:cs="Times New Roman"/>
          <w:sz w:val="28"/>
          <w:szCs w:val="28"/>
        </w:rPr>
        <w:t xml:space="preserve"> </w:t>
      </w:r>
      <w:r w:rsidR="00890056" w:rsidRPr="00890056">
        <w:rPr>
          <w:rFonts w:ascii="Times New Roman" w:hAnsi="Times New Roman" w:cs="Times New Roman"/>
          <w:sz w:val="28"/>
          <w:szCs w:val="28"/>
        </w:rPr>
        <w:t>учебно-тематический план;</w:t>
      </w:r>
      <w:r w:rsidRPr="00890056">
        <w:rPr>
          <w:rFonts w:ascii="Times New Roman" w:hAnsi="Times New Roman" w:cs="Times New Roman"/>
          <w:sz w:val="28"/>
          <w:szCs w:val="28"/>
        </w:rPr>
        <w:t xml:space="preserve"> корректировку программы; календарно-тематическ</w:t>
      </w:r>
      <w:r w:rsidR="00890056" w:rsidRPr="00890056">
        <w:rPr>
          <w:rFonts w:ascii="Times New Roman" w:hAnsi="Times New Roman" w:cs="Times New Roman"/>
          <w:sz w:val="28"/>
          <w:szCs w:val="28"/>
        </w:rPr>
        <w:t>ое</w:t>
      </w:r>
      <w:r w:rsidRPr="0089005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90056" w:rsidRPr="00890056">
        <w:rPr>
          <w:rFonts w:ascii="Times New Roman" w:hAnsi="Times New Roman" w:cs="Times New Roman"/>
          <w:sz w:val="28"/>
          <w:szCs w:val="28"/>
        </w:rPr>
        <w:t>ирование</w:t>
      </w:r>
      <w:r w:rsidRPr="00890056">
        <w:rPr>
          <w:rFonts w:ascii="Times New Roman" w:hAnsi="Times New Roman" w:cs="Times New Roman"/>
          <w:sz w:val="28"/>
          <w:szCs w:val="28"/>
        </w:rPr>
        <w:t xml:space="preserve">; требования к уровню подготовки </w:t>
      </w:r>
      <w:r w:rsidR="00890056" w:rsidRPr="00890056">
        <w:rPr>
          <w:rFonts w:ascii="Times New Roman" w:hAnsi="Times New Roman" w:cs="Times New Roman"/>
          <w:sz w:val="28"/>
          <w:szCs w:val="28"/>
        </w:rPr>
        <w:t>обучающихся</w:t>
      </w:r>
      <w:r w:rsidRPr="00890056">
        <w:rPr>
          <w:rFonts w:ascii="Times New Roman" w:hAnsi="Times New Roman" w:cs="Times New Roman"/>
          <w:sz w:val="28"/>
          <w:szCs w:val="28"/>
        </w:rPr>
        <w:t xml:space="preserve"> </w:t>
      </w:r>
      <w:r w:rsidR="00890056" w:rsidRPr="00890056">
        <w:rPr>
          <w:rFonts w:ascii="Times New Roman" w:hAnsi="Times New Roman" w:cs="Times New Roman"/>
          <w:sz w:val="28"/>
          <w:szCs w:val="28"/>
        </w:rPr>
        <w:t>детей</w:t>
      </w:r>
      <w:r w:rsidRPr="00890056">
        <w:rPr>
          <w:rFonts w:ascii="Times New Roman" w:hAnsi="Times New Roman" w:cs="Times New Roman"/>
          <w:sz w:val="28"/>
          <w:szCs w:val="28"/>
        </w:rPr>
        <w:t xml:space="preserve">; </w:t>
      </w:r>
      <w:r w:rsidR="00890056" w:rsidRPr="00890056">
        <w:rPr>
          <w:rFonts w:ascii="Times New Roman" w:hAnsi="Times New Roman" w:cs="Times New Roman"/>
          <w:sz w:val="28"/>
          <w:szCs w:val="28"/>
        </w:rPr>
        <w:t xml:space="preserve">средства контроля, перечень работ; </w:t>
      </w:r>
      <w:r w:rsidR="00890056">
        <w:rPr>
          <w:rFonts w:ascii="Times New Roman" w:hAnsi="Times New Roman" w:cs="Times New Roman"/>
          <w:sz w:val="28"/>
          <w:szCs w:val="28"/>
        </w:rPr>
        <w:t>л</w:t>
      </w:r>
      <w:r w:rsidR="00890056" w:rsidRPr="00890056">
        <w:rPr>
          <w:rFonts w:ascii="Times New Roman" w:hAnsi="Times New Roman" w:cs="Times New Roman"/>
          <w:sz w:val="28"/>
          <w:szCs w:val="28"/>
        </w:rPr>
        <w:t>итература и учебно-методические средства обучения</w:t>
      </w:r>
      <w:r w:rsidR="003F79E9">
        <w:rPr>
          <w:rFonts w:ascii="Times New Roman" w:hAnsi="Times New Roman" w:cs="Times New Roman"/>
          <w:sz w:val="28"/>
          <w:szCs w:val="28"/>
        </w:rPr>
        <w:t>.</w:t>
      </w:r>
    </w:p>
    <w:p w:rsidR="00C31B79" w:rsidRPr="00B56EEF" w:rsidRDefault="00C31B79" w:rsidP="003F79E9">
      <w:pPr>
        <w:spacing w:after="0" w:line="240" w:lineRule="auto"/>
        <w:ind w:firstLine="708"/>
        <w:rPr>
          <w:sz w:val="28"/>
          <w:szCs w:val="28"/>
        </w:rPr>
      </w:pPr>
    </w:p>
    <w:p w:rsidR="00C31B79" w:rsidRPr="00B56EEF" w:rsidRDefault="00C31B79" w:rsidP="00890056">
      <w:pPr>
        <w:pStyle w:val="Default"/>
        <w:jc w:val="right"/>
        <w:rPr>
          <w:sz w:val="28"/>
          <w:szCs w:val="28"/>
        </w:rPr>
      </w:pPr>
      <w:r w:rsidRPr="00B56EEF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Паршина</w:t>
      </w:r>
      <w:r w:rsidRPr="00B56EEF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</w:t>
      </w:r>
      <w:r w:rsidRPr="00B56EEF">
        <w:rPr>
          <w:sz w:val="28"/>
          <w:szCs w:val="28"/>
        </w:rPr>
        <w:t xml:space="preserve"> </w:t>
      </w:r>
      <w:r>
        <w:rPr>
          <w:sz w:val="28"/>
          <w:szCs w:val="28"/>
        </w:rPr>
        <w:t>Альбертовна</w:t>
      </w:r>
      <w:r w:rsidRPr="00B56EEF">
        <w:rPr>
          <w:sz w:val="28"/>
          <w:szCs w:val="28"/>
        </w:rPr>
        <w:t xml:space="preserve">, </w:t>
      </w:r>
    </w:p>
    <w:p w:rsidR="00C31B79" w:rsidRPr="00B56EEF" w:rsidRDefault="00C31B79" w:rsidP="00890056">
      <w:pPr>
        <w:pStyle w:val="Default"/>
        <w:jc w:val="right"/>
        <w:rPr>
          <w:sz w:val="28"/>
          <w:szCs w:val="28"/>
        </w:rPr>
      </w:pPr>
      <w:r w:rsidRPr="00B56EE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черчения</w:t>
      </w:r>
      <w:r w:rsidR="00890056">
        <w:rPr>
          <w:sz w:val="28"/>
          <w:szCs w:val="28"/>
        </w:rPr>
        <w:t xml:space="preserve">, </w:t>
      </w:r>
      <w:r w:rsidR="00890056">
        <w:rPr>
          <w:sz w:val="28"/>
          <w:szCs w:val="28"/>
          <w:lang w:val="en-US"/>
        </w:rPr>
        <w:t>I</w:t>
      </w:r>
      <w:r w:rsidR="00E870DB">
        <w:rPr>
          <w:sz w:val="28"/>
          <w:szCs w:val="28"/>
        </w:rPr>
        <w:t xml:space="preserve"> </w:t>
      </w:r>
      <w:r w:rsidR="00890056">
        <w:rPr>
          <w:sz w:val="28"/>
          <w:szCs w:val="28"/>
        </w:rPr>
        <w:t>категории</w:t>
      </w:r>
      <w:r w:rsidRPr="00B56EEF">
        <w:rPr>
          <w:sz w:val="28"/>
          <w:szCs w:val="28"/>
        </w:rPr>
        <w:t xml:space="preserve"> </w:t>
      </w:r>
    </w:p>
    <w:p w:rsidR="00C31B79" w:rsidRPr="00B56EEF" w:rsidRDefault="00C31B79" w:rsidP="00890056">
      <w:pPr>
        <w:pStyle w:val="Default"/>
        <w:jc w:val="right"/>
        <w:rPr>
          <w:sz w:val="28"/>
          <w:szCs w:val="28"/>
        </w:rPr>
      </w:pPr>
      <w:r w:rsidRPr="00B56EEF">
        <w:rPr>
          <w:sz w:val="28"/>
          <w:szCs w:val="28"/>
        </w:rPr>
        <w:t>Место работы: МБОУ «СОШ № 15» г. Ангарска</w:t>
      </w:r>
    </w:p>
    <w:p w:rsidR="00C31B79" w:rsidRPr="00B56EEF" w:rsidRDefault="00C31B79" w:rsidP="00890056">
      <w:pPr>
        <w:jc w:val="right"/>
        <w:rPr>
          <w:rFonts w:ascii="Times New Roman" w:hAnsi="Times New Roman" w:cs="Times New Roman"/>
        </w:rPr>
      </w:pPr>
    </w:p>
    <w:p w:rsidR="0034627C" w:rsidRPr="00C31B79" w:rsidRDefault="0034627C" w:rsidP="00C31B79">
      <w:pPr>
        <w:rPr>
          <w:szCs w:val="28"/>
        </w:rPr>
      </w:pPr>
    </w:p>
    <w:sectPr w:rsidR="0034627C" w:rsidRPr="00C31B79" w:rsidSect="009C78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D6E"/>
    <w:rsid w:val="000210D0"/>
    <w:rsid w:val="00173C5E"/>
    <w:rsid w:val="001E1FDD"/>
    <w:rsid w:val="002F47F3"/>
    <w:rsid w:val="0034627C"/>
    <w:rsid w:val="003772B6"/>
    <w:rsid w:val="003C6A1C"/>
    <w:rsid w:val="003E3360"/>
    <w:rsid w:val="003F79E9"/>
    <w:rsid w:val="00465DB4"/>
    <w:rsid w:val="004C3589"/>
    <w:rsid w:val="004F0F41"/>
    <w:rsid w:val="006A5B9F"/>
    <w:rsid w:val="007F7D1C"/>
    <w:rsid w:val="00890056"/>
    <w:rsid w:val="008B4F64"/>
    <w:rsid w:val="00AB78C3"/>
    <w:rsid w:val="00B7669A"/>
    <w:rsid w:val="00C31B79"/>
    <w:rsid w:val="00D64791"/>
    <w:rsid w:val="00D821C1"/>
    <w:rsid w:val="00D97D6E"/>
    <w:rsid w:val="00DA093E"/>
    <w:rsid w:val="00DD5DBB"/>
    <w:rsid w:val="00E870DB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97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7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D97D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15</cp:revision>
  <dcterms:created xsi:type="dcterms:W3CDTF">2013-12-26T11:37:00Z</dcterms:created>
  <dcterms:modified xsi:type="dcterms:W3CDTF">2014-01-14T06:10:00Z</dcterms:modified>
</cp:coreProperties>
</file>