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04" w:rsidRPr="003D1BFC" w:rsidRDefault="00694F04" w:rsidP="00694F04">
      <w:pPr>
        <w:pStyle w:val="Default"/>
        <w:jc w:val="center"/>
        <w:rPr>
          <w:sz w:val="28"/>
          <w:szCs w:val="28"/>
        </w:rPr>
      </w:pPr>
      <w:r w:rsidRPr="003D1BFC">
        <w:rPr>
          <w:b/>
          <w:bCs/>
          <w:sz w:val="28"/>
          <w:szCs w:val="28"/>
        </w:rPr>
        <w:t>Аннотация</w:t>
      </w:r>
    </w:p>
    <w:p w:rsidR="00694F04" w:rsidRPr="003D1BFC" w:rsidRDefault="00694F04" w:rsidP="00694F04">
      <w:pPr>
        <w:pStyle w:val="Default"/>
        <w:jc w:val="center"/>
        <w:rPr>
          <w:b/>
          <w:bCs/>
          <w:sz w:val="28"/>
          <w:szCs w:val="28"/>
        </w:rPr>
      </w:pPr>
      <w:r w:rsidRPr="003D1BFC">
        <w:rPr>
          <w:b/>
          <w:bCs/>
          <w:sz w:val="28"/>
          <w:szCs w:val="28"/>
        </w:rPr>
        <w:t>к рабочей программе по музыке (2 класс)</w:t>
      </w:r>
    </w:p>
    <w:p w:rsidR="008478FA" w:rsidRPr="003D1BFC" w:rsidRDefault="00694F04" w:rsidP="00694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BFC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Pr="003D1BFC">
        <w:rPr>
          <w:rFonts w:ascii="Times New Roman" w:hAnsi="Times New Roman" w:cs="Times New Roman"/>
          <w:sz w:val="28"/>
          <w:szCs w:val="28"/>
        </w:rPr>
        <w:t>по музыке составлена на основе Федерального государственного образовательного стандарта начального общего образования</w:t>
      </w:r>
      <w:r w:rsidRPr="003D1B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D1BFC"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proofErr w:type="spellStart"/>
      <w:r w:rsidRPr="003D1BFC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3D1BF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D1BFC">
        <w:rPr>
          <w:rFonts w:ascii="Times New Roman" w:hAnsi="Times New Roman" w:cs="Times New Roman"/>
          <w:sz w:val="28"/>
          <w:szCs w:val="28"/>
        </w:rPr>
        <w:t>,Критской</w:t>
      </w:r>
      <w:proofErr w:type="spellEnd"/>
      <w:r w:rsidRPr="003D1BFC">
        <w:rPr>
          <w:rFonts w:ascii="Times New Roman" w:hAnsi="Times New Roman" w:cs="Times New Roman"/>
          <w:sz w:val="28"/>
          <w:szCs w:val="28"/>
        </w:rPr>
        <w:t>, Г.П.Сергеевой, Т.С.</w:t>
      </w:r>
      <w:r w:rsidR="008478FA" w:rsidRPr="003D1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BFC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3D1BFC">
        <w:rPr>
          <w:rFonts w:ascii="Times New Roman" w:hAnsi="Times New Roman" w:cs="Times New Roman"/>
          <w:sz w:val="28"/>
          <w:szCs w:val="28"/>
        </w:rPr>
        <w:t xml:space="preserve"> по музыке для </w:t>
      </w:r>
      <w:r w:rsidRPr="003D1B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BFC">
        <w:rPr>
          <w:rFonts w:ascii="Times New Roman" w:hAnsi="Times New Roman" w:cs="Times New Roman"/>
          <w:sz w:val="28"/>
          <w:szCs w:val="28"/>
        </w:rPr>
        <w:t>-</w:t>
      </w:r>
      <w:r w:rsidRPr="003D1BF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3D1BFC">
        <w:rPr>
          <w:rFonts w:ascii="Times New Roman" w:hAnsi="Times New Roman" w:cs="Times New Roman"/>
          <w:sz w:val="28"/>
          <w:szCs w:val="28"/>
        </w:rPr>
        <w:t xml:space="preserve"> классов начальной школы для общеобразовательных учреждений (Сб. Программы общеобразовательных учреждений. Музыка 1-</w:t>
      </w:r>
      <w:r w:rsidR="008478FA" w:rsidRPr="003D1BFC">
        <w:rPr>
          <w:rFonts w:ascii="Times New Roman" w:hAnsi="Times New Roman" w:cs="Times New Roman"/>
          <w:sz w:val="28"/>
          <w:szCs w:val="28"/>
        </w:rPr>
        <w:t>4</w:t>
      </w:r>
      <w:r w:rsidRPr="003D1BFC">
        <w:rPr>
          <w:rFonts w:ascii="Times New Roman" w:hAnsi="Times New Roman" w:cs="Times New Roman"/>
          <w:sz w:val="28"/>
          <w:szCs w:val="28"/>
        </w:rPr>
        <w:t xml:space="preserve"> классы.</w:t>
      </w:r>
      <w:r w:rsidR="008478FA" w:rsidRPr="003D1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8FA" w:rsidRPr="003D1BFC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8478FA" w:rsidRPr="003D1BF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8478FA" w:rsidRPr="003D1BFC">
        <w:rPr>
          <w:rFonts w:ascii="Times New Roman" w:hAnsi="Times New Roman" w:cs="Times New Roman"/>
          <w:sz w:val="28"/>
          <w:szCs w:val="28"/>
        </w:rPr>
        <w:t>,Критская</w:t>
      </w:r>
      <w:proofErr w:type="spellEnd"/>
      <w:r w:rsidR="008478FA" w:rsidRPr="003D1BFC">
        <w:rPr>
          <w:rFonts w:ascii="Times New Roman" w:hAnsi="Times New Roman" w:cs="Times New Roman"/>
          <w:sz w:val="28"/>
          <w:szCs w:val="28"/>
        </w:rPr>
        <w:t xml:space="preserve">, Г.П.Сергеева, Т.С. </w:t>
      </w:r>
      <w:proofErr w:type="spellStart"/>
      <w:r w:rsidR="008478FA" w:rsidRPr="003D1BFC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8478FA" w:rsidRPr="003D1BFC">
        <w:rPr>
          <w:rFonts w:ascii="Times New Roman" w:hAnsi="Times New Roman" w:cs="Times New Roman"/>
          <w:sz w:val="28"/>
          <w:szCs w:val="28"/>
        </w:rPr>
        <w:t xml:space="preserve"> – 4-е изд.,</w:t>
      </w:r>
      <w:r w:rsidRPr="003D1BFC">
        <w:rPr>
          <w:rFonts w:ascii="Times New Roman" w:hAnsi="Times New Roman" w:cs="Times New Roman"/>
          <w:sz w:val="28"/>
          <w:szCs w:val="28"/>
        </w:rPr>
        <w:t xml:space="preserve"> Москва, </w:t>
      </w:r>
      <w:r w:rsidR="008478FA" w:rsidRPr="003D1BFC">
        <w:rPr>
          <w:rFonts w:ascii="Times New Roman" w:hAnsi="Times New Roman" w:cs="Times New Roman"/>
          <w:sz w:val="28"/>
          <w:szCs w:val="28"/>
        </w:rPr>
        <w:t>«</w:t>
      </w:r>
      <w:r w:rsidRPr="003D1BFC">
        <w:rPr>
          <w:rFonts w:ascii="Times New Roman" w:hAnsi="Times New Roman" w:cs="Times New Roman"/>
          <w:sz w:val="28"/>
          <w:szCs w:val="28"/>
        </w:rPr>
        <w:t>Просвещение</w:t>
      </w:r>
      <w:r w:rsidR="008478FA" w:rsidRPr="003D1BFC">
        <w:rPr>
          <w:rFonts w:ascii="Times New Roman" w:hAnsi="Times New Roman" w:cs="Times New Roman"/>
          <w:sz w:val="28"/>
          <w:szCs w:val="28"/>
        </w:rPr>
        <w:t>»</w:t>
      </w:r>
      <w:r w:rsidRPr="003D1BFC">
        <w:rPr>
          <w:rFonts w:ascii="Times New Roman" w:hAnsi="Times New Roman" w:cs="Times New Roman"/>
          <w:sz w:val="28"/>
          <w:szCs w:val="28"/>
        </w:rPr>
        <w:t xml:space="preserve">, 2011). </w:t>
      </w:r>
    </w:p>
    <w:p w:rsidR="008478FA" w:rsidRPr="003D1BFC" w:rsidRDefault="008478FA" w:rsidP="00694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BFC">
        <w:rPr>
          <w:rFonts w:ascii="Times New Roman" w:hAnsi="Times New Roman" w:cs="Times New Roman"/>
          <w:sz w:val="28"/>
          <w:szCs w:val="28"/>
        </w:rPr>
        <w:t>Рабочая программа предназначена для изучения музыки во 2 классе начальной общеобразовательной школы по учебнику Е.Д.Критской «Музыка. 2 класс». Москва. «Просвещение», 2011. Согласно учебному плану школы на 2013-2014 учебный год на курс музыки во 2 классе отводится 34 часа (1 час в неделю в расчете на 34 учебные недели).</w:t>
      </w:r>
    </w:p>
    <w:p w:rsidR="003D1BFC" w:rsidRPr="003D1BFC" w:rsidRDefault="008478FA" w:rsidP="00694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BFC">
        <w:rPr>
          <w:rFonts w:ascii="Times New Roman" w:hAnsi="Times New Roman" w:cs="Times New Roman"/>
          <w:sz w:val="28"/>
          <w:szCs w:val="28"/>
        </w:rPr>
        <w:t>Рабочая программа включает</w:t>
      </w:r>
      <w:r w:rsidR="00986D2D">
        <w:rPr>
          <w:rFonts w:ascii="Times New Roman" w:hAnsi="Times New Roman" w:cs="Times New Roman"/>
          <w:sz w:val="28"/>
          <w:szCs w:val="28"/>
        </w:rPr>
        <w:t xml:space="preserve"> разделы: пояснительную записку</w:t>
      </w:r>
      <w:r w:rsidR="003D1BFC" w:rsidRPr="003D1BFC">
        <w:rPr>
          <w:rFonts w:ascii="Times New Roman" w:hAnsi="Times New Roman" w:cs="Times New Roman"/>
          <w:sz w:val="28"/>
          <w:szCs w:val="28"/>
        </w:rPr>
        <w:t xml:space="preserve">; содержание </w:t>
      </w:r>
      <w:r w:rsidR="00986D2D">
        <w:rPr>
          <w:rFonts w:ascii="Times New Roman" w:hAnsi="Times New Roman" w:cs="Times New Roman"/>
          <w:sz w:val="28"/>
          <w:szCs w:val="28"/>
        </w:rPr>
        <w:t>программы учебного предмета</w:t>
      </w:r>
      <w:r w:rsidR="003D1BFC" w:rsidRPr="003D1BFC">
        <w:rPr>
          <w:rFonts w:ascii="Times New Roman" w:hAnsi="Times New Roman" w:cs="Times New Roman"/>
          <w:sz w:val="28"/>
          <w:szCs w:val="28"/>
        </w:rPr>
        <w:t>;</w:t>
      </w:r>
      <w:r w:rsidR="00986D2D">
        <w:rPr>
          <w:rFonts w:ascii="Times New Roman" w:hAnsi="Times New Roman" w:cs="Times New Roman"/>
          <w:sz w:val="28"/>
          <w:szCs w:val="28"/>
        </w:rPr>
        <w:t xml:space="preserve"> учебно-тематический план; корректировка программы</w:t>
      </w:r>
      <w:r w:rsidR="003D1BFC" w:rsidRPr="003D1BFC">
        <w:rPr>
          <w:rFonts w:ascii="Times New Roman" w:hAnsi="Times New Roman" w:cs="Times New Roman"/>
          <w:sz w:val="28"/>
          <w:szCs w:val="28"/>
        </w:rPr>
        <w:t xml:space="preserve"> календарно-тематическ</w:t>
      </w:r>
      <w:r w:rsidR="00986D2D">
        <w:rPr>
          <w:rFonts w:ascii="Times New Roman" w:hAnsi="Times New Roman" w:cs="Times New Roman"/>
          <w:sz w:val="28"/>
          <w:szCs w:val="28"/>
        </w:rPr>
        <w:t>ое</w:t>
      </w:r>
      <w:r w:rsidR="003D1BFC" w:rsidRPr="003D1BFC">
        <w:rPr>
          <w:rFonts w:ascii="Times New Roman" w:hAnsi="Times New Roman" w:cs="Times New Roman"/>
          <w:sz w:val="28"/>
          <w:szCs w:val="28"/>
        </w:rPr>
        <w:t xml:space="preserve"> план</w:t>
      </w:r>
      <w:r w:rsidR="00986D2D">
        <w:rPr>
          <w:rFonts w:ascii="Times New Roman" w:hAnsi="Times New Roman" w:cs="Times New Roman"/>
          <w:sz w:val="28"/>
          <w:szCs w:val="28"/>
        </w:rPr>
        <w:t>ирование результаты освоения учебного предмета</w:t>
      </w:r>
      <w:r w:rsidR="003D1BFC" w:rsidRPr="003D1BFC">
        <w:rPr>
          <w:rFonts w:ascii="Times New Roman" w:hAnsi="Times New Roman" w:cs="Times New Roman"/>
          <w:sz w:val="28"/>
          <w:szCs w:val="28"/>
        </w:rPr>
        <w:t xml:space="preserve">; </w:t>
      </w:r>
      <w:r w:rsidR="00986D2D">
        <w:rPr>
          <w:rFonts w:ascii="Times New Roman" w:hAnsi="Times New Roman" w:cs="Times New Roman"/>
          <w:sz w:val="28"/>
          <w:szCs w:val="28"/>
        </w:rPr>
        <w:t>литература и учебно-методические средства обучения.</w:t>
      </w:r>
    </w:p>
    <w:p w:rsidR="00FE5F4F" w:rsidRDefault="00FE5F4F" w:rsidP="003D1BFC">
      <w:pPr>
        <w:pStyle w:val="Default"/>
        <w:jc w:val="right"/>
        <w:rPr>
          <w:sz w:val="28"/>
          <w:szCs w:val="28"/>
        </w:rPr>
      </w:pPr>
    </w:p>
    <w:p w:rsidR="003D1BFC" w:rsidRPr="003D1BFC" w:rsidRDefault="008478FA" w:rsidP="003D1BFC">
      <w:pPr>
        <w:pStyle w:val="Default"/>
        <w:jc w:val="right"/>
        <w:rPr>
          <w:sz w:val="28"/>
          <w:szCs w:val="28"/>
        </w:rPr>
      </w:pPr>
      <w:r w:rsidRPr="003D1BFC">
        <w:rPr>
          <w:sz w:val="28"/>
          <w:szCs w:val="28"/>
        </w:rPr>
        <w:t xml:space="preserve"> </w:t>
      </w:r>
      <w:r w:rsidR="003D1BFC" w:rsidRPr="003D1BFC">
        <w:rPr>
          <w:sz w:val="28"/>
          <w:szCs w:val="28"/>
        </w:rPr>
        <w:t xml:space="preserve">Автор: Копылова Наталья Николаевна, </w:t>
      </w:r>
    </w:p>
    <w:p w:rsidR="003D1BFC" w:rsidRPr="003D1BFC" w:rsidRDefault="003D1BFC" w:rsidP="003D1BFC">
      <w:pPr>
        <w:pStyle w:val="Default"/>
        <w:jc w:val="right"/>
        <w:rPr>
          <w:sz w:val="28"/>
          <w:szCs w:val="28"/>
        </w:rPr>
      </w:pPr>
      <w:r w:rsidRPr="003D1BFC">
        <w:rPr>
          <w:sz w:val="28"/>
          <w:szCs w:val="28"/>
        </w:rPr>
        <w:t xml:space="preserve">учитель музыки, МХК </w:t>
      </w:r>
    </w:p>
    <w:p w:rsidR="003D1BFC" w:rsidRPr="003D1BFC" w:rsidRDefault="003D1BFC" w:rsidP="003D1BFC">
      <w:pPr>
        <w:pStyle w:val="Default"/>
        <w:jc w:val="right"/>
        <w:rPr>
          <w:sz w:val="28"/>
          <w:szCs w:val="28"/>
        </w:rPr>
      </w:pPr>
      <w:r w:rsidRPr="003D1BFC">
        <w:rPr>
          <w:sz w:val="28"/>
          <w:szCs w:val="28"/>
          <w:lang w:val="en-US"/>
        </w:rPr>
        <w:t>I</w:t>
      </w:r>
      <w:r w:rsidRPr="003D1BFC">
        <w:rPr>
          <w:sz w:val="28"/>
          <w:szCs w:val="28"/>
        </w:rPr>
        <w:t xml:space="preserve"> квалификационная категория </w:t>
      </w:r>
    </w:p>
    <w:p w:rsidR="003D1BFC" w:rsidRPr="003D1BFC" w:rsidRDefault="003D1BFC" w:rsidP="003D1BFC">
      <w:pPr>
        <w:pStyle w:val="Default"/>
        <w:jc w:val="right"/>
        <w:rPr>
          <w:sz w:val="28"/>
          <w:szCs w:val="28"/>
        </w:rPr>
      </w:pPr>
      <w:r w:rsidRPr="003D1BFC">
        <w:rPr>
          <w:sz w:val="28"/>
          <w:szCs w:val="28"/>
        </w:rPr>
        <w:t>Место работы: МБОУ «СОШ № 15» г. Ангарска</w:t>
      </w:r>
    </w:p>
    <w:p w:rsidR="00694F04" w:rsidRPr="002C6D45" w:rsidRDefault="00694F04" w:rsidP="00694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F04" w:rsidRPr="00D97D6E" w:rsidRDefault="00694F04" w:rsidP="00694F04">
      <w:pPr>
        <w:pStyle w:val="Default"/>
        <w:jc w:val="center"/>
        <w:rPr>
          <w:b/>
          <w:bCs/>
          <w:sz w:val="28"/>
          <w:szCs w:val="28"/>
        </w:rPr>
      </w:pPr>
    </w:p>
    <w:p w:rsidR="005A4EB8" w:rsidRDefault="005A4EB8"/>
    <w:sectPr w:rsidR="005A4EB8" w:rsidSect="005A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94F04"/>
    <w:rsid w:val="000F08C0"/>
    <w:rsid w:val="003D1BFC"/>
    <w:rsid w:val="005A4EB8"/>
    <w:rsid w:val="00694F04"/>
    <w:rsid w:val="006A09C5"/>
    <w:rsid w:val="008478FA"/>
    <w:rsid w:val="00972907"/>
    <w:rsid w:val="00986D2D"/>
    <w:rsid w:val="00FE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4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5197-634D-4D62-A5C2-FCBDF459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2014-01-10T04:27:00Z</dcterms:created>
  <dcterms:modified xsi:type="dcterms:W3CDTF">2014-01-15T23:34:00Z</dcterms:modified>
</cp:coreProperties>
</file>