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7" w:rsidRPr="00070B4E" w:rsidRDefault="00D93BC7" w:rsidP="00D9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4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93BC7" w:rsidRPr="00070B4E" w:rsidRDefault="00D93BC7" w:rsidP="00D9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4E">
        <w:rPr>
          <w:rFonts w:ascii="Times New Roman" w:hAnsi="Times New Roman" w:cs="Times New Roman"/>
          <w:b/>
          <w:sz w:val="24"/>
          <w:szCs w:val="24"/>
        </w:rPr>
        <w:t>к рабочей программе по информатике (2 класс)</w:t>
      </w:r>
    </w:p>
    <w:p w:rsidR="00D93BC7" w:rsidRPr="00070B4E" w:rsidRDefault="00D93BC7" w:rsidP="00D9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BC7" w:rsidRPr="00070B4E" w:rsidRDefault="006D5384" w:rsidP="00D9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ab/>
      </w:r>
      <w:r w:rsidR="00D93BC7" w:rsidRPr="00070B4E">
        <w:rPr>
          <w:rFonts w:ascii="Times New Roman" w:hAnsi="Times New Roman" w:cs="Times New Roman"/>
          <w:sz w:val="24"/>
          <w:szCs w:val="24"/>
        </w:rPr>
        <w:t>Рабочая программа курса «Информатика» для учащихся 2 класса составлена в соответствии с требованиями Федерального государственного образовательного стандарта начального общего образования. Программа составлена на основе авторской программы для начальной школы: 2-4 классы / Н.В. Матвеева, М.С. Цветкова. – М.: БИНОМ. Лаборатория знаний, 2012. – 133 с.: ил. – (Программы и планирование).</w:t>
      </w:r>
    </w:p>
    <w:p w:rsidR="00D93BC7" w:rsidRPr="00070B4E" w:rsidRDefault="006D5384" w:rsidP="00D9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ab/>
      </w:r>
      <w:r w:rsidR="00D93BC7" w:rsidRPr="00070B4E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информатики во 2 классе средней общеобразовательной школы по учебнику Матвеевой «Информатика. 2 класс». БИНОМ, 2012. Согласно учебному плану школы на 2013 – 2014 учебный год на курс информатики во 2 классе отводится 34 часа (1 час в неделю в расчете на 34 учебных недель).</w:t>
      </w:r>
    </w:p>
    <w:p w:rsidR="00D93BC7" w:rsidRPr="00070B4E" w:rsidRDefault="006D5384" w:rsidP="00D9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ab/>
      </w:r>
      <w:r w:rsidR="00D93BC7" w:rsidRPr="00070B4E">
        <w:rPr>
          <w:rFonts w:ascii="Times New Roman" w:hAnsi="Times New Roman" w:cs="Times New Roman"/>
          <w:sz w:val="24"/>
          <w:szCs w:val="24"/>
        </w:rPr>
        <w:t>Рабочая программа включает разделы: пояснительную записку; содержание курса; учебно-тематический план; корректировку программы по четвертям; календарно-тематический план; требования к уровню подготовки учащихся 2 класса;  средства контроля, перечень работ; литературу и учебно-методические средства обучения.</w:t>
      </w:r>
    </w:p>
    <w:p w:rsidR="00D93BC7" w:rsidRPr="00070B4E" w:rsidRDefault="00D93BC7" w:rsidP="00D93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BC7" w:rsidRPr="00070B4E" w:rsidRDefault="00D93BC7" w:rsidP="00D93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070B4E">
        <w:rPr>
          <w:rFonts w:ascii="Times New Roman" w:hAnsi="Times New Roman" w:cs="Times New Roman"/>
          <w:sz w:val="24"/>
          <w:szCs w:val="24"/>
        </w:rPr>
        <w:t>Оркина</w:t>
      </w:r>
      <w:proofErr w:type="spellEnd"/>
      <w:r w:rsidRPr="00070B4E">
        <w:rPr>
          <w:rFonts w:ascii="Times New Roman" w:hAnsi="Times New Roman" w:cs="Times New Roman"/>
          <w:sz w:val="24"/>
          <w:szCs w:val="24"/>
        </w:rPr>
        <w:t xml:space="preserve"> Екатерина Юрьевна,</w:t>
      </w:r>
    </w:p>
    <w:p w:rsidR="00D93BC7" w:rsidRPr="00070B4E" w:rsidRDefault="00D93BC7" w:rsidP="00D93B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9719B8" w:rsidRDefault="00D93BC7" w:rsidP="00D93BC7">
      <w:pPr>
        <w:jc w:val="right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 xml:space="preserve">Место работы: МБОУ «СОШ№ 15» г. </w:t>
      </w:r>
      <w:proofErr w:type="spellStart"/>
      <w:r w:rsidRPr="00070B4E">
        <w:rPr>
          <w:rFonts w:ascii="Times New Roman" w:hAnsi="Times New Roman" w:cs="Times New Roman"/>
          <w:sz w:val="24"/>
          <w:szCs w:val="24"/>
        </w:rPr>
        <w:t>Ангарска</w:t>
      </w:r>
      <w:proofErr w:type="spellEnd"/>
      <w:r w:rsidRPr="00070B4E">
        <w:rPr>
          <w:rFonts w:ascii="Times New Roman" w:hAnsi="Times New Roman" w:cs="Times New Roman"/>
          <w:sz w:val="24"/>
          <w:szCs w:val="24"/>
        </w:rPr>
        <w:t>.</w:t>
      </w:r>
    </w:p>
    <w:p w:rsidR="00023A9A" w:rsidRPr="00070B4E" w:rsidRDefault="00023A9A" w:rsidP="00023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Борисовна</w:t>
      </w:r>
      <w:r w:rsidRPr="00070B4E">
        <w:rPr>
          <w:rFonts w:ascii="Times New Roman" w:hAnsi="Times New Roman" w:cs="Times New Roman"/>
          <w:sz w:val="24"/>
          <w:szCs w:val="24"/>
        </w:rPr>
        <w:t>,</w:t>
      </w:r>
    </w:p>
    <w:p w:rsidR="00023A9A" w:rsidRPr="00070B4E" w:rsidRDefault="00023A9A" w:rsidP="00023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>учитель информатики</w:t>
      </w:r>
      <w:r>
        <w:rPr>
          <w:rFonts w:ascii="Times New Roman" w:hAnsi="Times New Roman" w:cs="Times New Roman"/>
          <w:sz w:val="24"/>
          <w:szCs w:val="24"/>
        </w:rPr>
        <w:t>, вторая квалификационная категория</w:t>
      </w:r>
      <w:r w:rsidRPr="00070B4E">
        <w:rPr>
          <w:rFonts w:ascii="Times New Roman" w:hAnsi="Times New Roman" w:cs="Times New Roman"/>
          <w:sz w:val="24"/>
          <w:szCs w:val="24"/>
        </w:rPr>
        <w:t>.</w:t>
      </w:r>
    </w:p>
    <w:p w:rsidR="00023A9A" w:rsidRPr="00070B4E" w:rsidRDefault="00023A9A" w:rsidP="00023A9A">
      <w:pPr>
        <w:jc w:val="right"/>
        <w:rPr>
          <w:sz w:val="24"/>
          <w:szCs w:val="24"/>
        </w:rPr>
      </w:pPr>
      <w:r w:rsidRPr="00070B4E">
        <w:rPr>
          <w:rFonts w:ascii="Times New Roman" w:hAnsi="Times New Roman" w:cs="Times New Roman"/>
          <w:sz w:val="24"/>
          <w:szCs w:val="24"/>
        </w:rPr>
        <w:t xml:space="preserve">Место работы: МБОУ «СОШ№ 15» г. </w:t>
      </w:r>
      <w:proofErr w:type="spellStart"/>
      <w:r w:rsidRPr="00070B4E">
        <w:rPr>
          <w:rFonts w:ascii="Times New Roman" w:hAnsi="Times New Roman" w:cs="Times New Roman"/>
          <w:sz w:val="24"/>
          <w:szCs w:val="24"/>
        </w:rPr>
        <w:t>Ангарска</w:t>
      </w:r>
      <w:proofErr w:type="spellEnd"/>
      <w:r w:rsidRPr="00070B4E">
        <w:rPr>
          <w:rFonts w:ascii="Times New Roman" w:hAnsi="Times New Roman" w:cs="Times New Roman"/>
          <w:sz w:val="24"/>
          <w:szCs w:val="24"/>
        </w:rPr>
        <w:t>.</w:t>
      </w:r>
    </w:p>
    <w:p w:rsidR="00023A9A" w:rsidRDefault="00023A9A" w:rsidP="00D93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A9A" w:rsidRPr="00070B4E" w:rsidRDefault="00023A9A" w:rsidP="00D93BC7">
      <w:pPr>
        <w:jc w:val="right"/>
        <w:rPr>
          <w:sz w:val="24"/>
          <w:szCs w:val="24"/>
        </w:rPr>
      </w:pPr>
    </w:p>
    <w:sectPr w:rsidR="00023A9A" w:rsidRPr="00070B4E" w:rsidSect="002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BC7"/>
    <w:rsid w:val="00023A9A"/>
    <w:rsid w:val="00070B4E"/>
    <w:rsid w:val="00110913"/>
    <w:rsid w:val="002748B1"/>
    <w:rsid w:val="006D5384"/>
    <w:rsid w:val="008C44C5"/>
    <w:rsid w:val="00967EEC"/>
    <w:rsid w:val="00C41526"/>
    <w:rsid w:val="00D56059"/>
    <w:rsid w:val="00D93BC7"/>
    <w:rsid w:val="00E00103"/>
    <w:rsid w:val="00E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2014-01-13T05:24:00Z</dcterms:created>
  <dcterms:modified xsi:type="dcterms:W3CDTF">2014-01-21T05:31:00Z</dcterms:modified>
</cp:coreProperties>
</file>